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282" w:rsidRDefault="00D27282" w:rsidP="006508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Творческая мастерская «Следуй за мной»</w:t>
      </w:r>
    </w:p>
    <w:p w:rsidR="0080183B" w:rsidRPr="00D27282" w:rsidRDefault="00D27282" w:rsidP="00D27282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282">
        <w:rPr>
          <w:rFonts w:ascii="Times New Roman" w:hAnsi="Times New Roman" w:cs="Times New Roman"/>
          <w:b/>
          <w:sz w:val="28"/>
          <w:szCs w:val="28"/>
        </w:rPr>
        <w:t>Раздел «</w:t>
      </w:r>
      <w:proofErr w:type="spellStart"/>
      <w:r w:rsidR="006508BF" w:rsidRPr="00D27282">
        <w:rPr>
          <w:rFonts w:ascii="Times New Roman" w:hAnsi="Times New Roman" w:cs="Times New Roman"/>
          <w:b/>
          <w:sz w:val="28"/>
          <w:szCs w:val="28"/>
        </w:rPr>
        <w:t>Программно</w:t>
      </w:r>
      <w:proofErr w:type="spellEnd"/>
      <w:r w:rsidR="006508BF" w:rsidRPr="00D27282">
        <w:rPr>
          <w:rFonts w:ascii="Times New Roman" w:hAnsi="Times New Roman" w:cs="Times New Roman"/>
          <w:b/>
          <w:sz w:val="28"/>
          <w:szCs w:val="28"/>
        </w:rPr>
        <w:t xml:space="preserve"> – методическое сопровождение</w:t>
      </w:r>
      <w:r w:rsidRPr="00D27282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600"/>
        <w:gridCol w:w="3086"/>
        <w:gridCol w:w="2409"/>
        <w:gridCol w:w="1745"/>
        <w:gridCol w:w="2366"/>
      </w:tblGrid>
      <w:tr w:rsidR="006C0A0D" w:rsidTr="00A31CA2">
        <w:tc>
          <w:tcPr>
            <w:tcW w:w="600" w:type="dxa"/>
          </w:tcPr>
          <w:p w:rsidR="006508BF" w:rsidRDefault="006508BF" w:rsidP="006508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86" w:type="dxa"/>
          </w:tcPr>
          <w:p w:rsidR="006508BF" w:rsidRDefault="006508BF" w:rsidP="006508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409" w:type="dxa"/>
          </w:tcPr>
          <w:p w:rsidR="006508BF" w:rsidRDefault="006508BF" w:rsidP="006508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</w:tc>
        <w:tc>
          <w:tcPr>
            <w:tcW w:w="1745" w:type="dxa"/>
          </w:tcPr>
          <w:p w:rsidR="006508BF" w:rsidRDefault="006508BF" w:rsidP="006508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366" w:type="dxa"/>
          </w:tcPr>
          <w:p w:rsidR="006508BF" w:rsidRDefault="006508BF" w:rsidP="006508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508BF" w:rsidRPr="006508BF" w:rsidTr="006508BF">
        <w:tc>
          <w:tcPr>
            <w:tcW w:w="10206" w:type="dxa"/>
            <w:gridSpan w:val="5"/>
          </w:tcPr>
          <w:p w:rsidR="006508BF" w:rsidRPr="000A54ED" w:rsidRDefault="00D27282" w:rsidP="00D27282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4ED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обеспечение</w:t>
            </w:r>
          </w:p>
          <w:p w:rsidR="000A54ED" w:rsidRPr="000A54ED" w:rsidRDefault="000A54ED" w:rsidP="000A54ED">
            <w:pPr>
              <w:pStyle w:val="a4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A54ED">
              <w:rPr>
                <w:rFonts w:ascii="Times New Roman" w:hAnsi="Times New Roman" w:cs="Times New Roman"/>
                <w:sz w:val="28"/>
                <w:szCs w:val="28"/>
              </w:rPr>
              <w:t>Предупрежден – значит вооружен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C0A0D" w:rsidTr="00A31CA2">
        <w:tc>
          <w:tcPr>
            <w:tcW w:w="600" w:type="dxa"/>
          </w:tcPr>
          <w:p w:rsidR="006508BF" w:rsidRPr="006C0A0D" w:rsidRDefault="00D27282" w:rsidP="00650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6" w:type="dxa"/>
          </w:tcPr>
          <w:p w:rsidR="006508BF" w:rsidRPr="006C0A0D" w:rsidRDefault="000A54ED" w:rsidP="00650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0D">
              <w:rPr>
                <w:rFonts w:ascii="Times New Roman" w:hAnsi="Times New Roman" w:cs="Times New Roman"/>
                <w:sz w:val="28"/>
                <w:szCs w:val="28"/>
              </w:rPr>
              <w:t>«Методический баскетбол»</w:t>
            </w:r>
          </w:p>
        </w:tc>
        <w:tc>
          <w:tcPr>
            <w:tcW w:w="2409" w:type="dxa"/>
          </w:tcPr>
          <w:p w:rsidR="006508BF" w:rsidRPr="006C0A0D" w:rsidRDefault="000A54ED" w:rsidP="00650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0A0D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1745" w:type="dxa"/>
          </w:tcPr>
          <w:p w:rsidR="006508BF" w:rsidRPr="006C0A0D" w:rsidRDefault="000A54ED" w:rsidP="00650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0D">
              <w:rPr>
                <w:rFonts w:ascii="Times New Roman" w:hAnsi="Times New Roman" w:cs="Times New Roman"/>
                <w:sz w:val="28"/>
                <w:szCs w:val="28"/>
              </w:rPr>
              <w:t xml:space="preserve">Раз в квартал </w:t>
            </w:r>
          </w:p>
        </w:tc>
        <w:tc>
          <w:tcPr>
            <w:tcW w:w="2366" w:type="dxa"/>
          </w:tcPr>
          <w:p w:rsidR="000A54ED" w:rsidRPr="006C0A0D" w:rsidRDefault="000A54ED" w:rsidP="00650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0D">
              <w:rPr>
                <w:rFonts w:ascii="Times New Roman" w:hAnsi="Times New Roman" w:cs="Times New Roman"/>
                <w:sz w:val="28"/>
                <w:szCs w:val="28"/>
              </w:rPr>
              <w:t>Зав. отделом</w:t>
            </w:r>
            <w:r w:rsidR="006C0A0D" w:rsidRPr="006C0A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08BF" w:rsidRPr="006C0A0D" w:rsidRDefault="000A54ED" w:rsidP="00650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0D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6C0A0D" w:rsidTr="00A31CA2">
        <w:tc>
          <w:tcPr>
            <w:tcW w:w="600" w:type="dxa"/>
          </w:tcPr>
          <w:p w:rsidR="006508BF" w:rsidRPr="006C0A0D" w:rsidRDefault="00D27282" w:rsidP="00650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6" w:type="dxa"/>
          </w:tcPr>
          <w:p w:rsidR="006508BF" w:rsidRPr="006C0A0D" w:rsidRDefault="000A54ED" w:rsidP="000A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0D">
              <w:rPr>
                <w:rFonts w:ascii="Times New Roman" w:hAnsi="Times New Roman" w:cs="Times New Roman"/>
                <w:sz w:val="28"/>
                <w:szCs w:val="28"/>
              </w:rPr>
              <w:t>«Знатоки»</w:t>
            </w:r>
          </w:p>
        </w:tc>
        <w:tc>
          <w:tcPr>
            <w:tcW w:w="2409" w:type="dxa"/>
          </w:tcPr>
          <w:p w:rsidR="006508BF" w:rsidRPr="006C0A0D" w:rsidRDefault="000A54ED" w:rsidP="00650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0D">
              <w:rPr>
                <w:rFonts w:ascii="Times New Roman" w:hAnsi="Times New Roman" w:cs="Times New Roman"/>
                <w:sz w:val="28"/>
                <w:szCs w:val="28"/>
              </w:rPr>
              <w:t>Мозговой штурм</w:t>
            </w:r>
          </w:p>
        </w:tc>
        <w:tc>
          <w:tcPr>
            <w:tcW w:w="1745" w:type="dxa"/>
          </w:tcPr>
          <w:p w:rsidR="006508BF" w:rsidRPr="006C0A0D" w:rsidRDefault="000A54ED" w:rsidP="00650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0D">
              <w:rPr>
                <w:rFonts w:ascii="Times New Roman" w:hAnsi="Times New Roman" w:cs="Times New Roman"/>
                <w:sz w:val="28"/>
                <w:szCs w:val="28"/>
              </w:rPr>
              <w:t>Раз в пол года</w:t>
            </w:r>
          </w:p>
        </w:tc>
        <w:tc>
          <w:tcPr>
            <w:tcW w:w="2366" w:type="dxa"/>
          </w:tcPr>
          <w:p w:rsidR="000A54ED" w:rsidRPr="006C0A0D" w:rsidRDefault="000A54ED" w:rsidP="000A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0D">
              <w:rPr>
                <w:rFonts w:ascii="Times New Roman" w:hAnsi="Times New Roman" w:cs="Times New Roman"/>
                <w:sz w:val="28"/>
                <w:szCs w:val="28"/>
              </w:rPr>
              <w:t>Зав. отделом</w:t>
            </w:r>
            <w:r w:rsidR="006C0A0D" w:rsidRPr="006C0A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08BF" w:rsidRPr="006C0A0D" w:rsidRDefault="000A54ED" w:rsidP="000A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0D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6C0A0D" w:rsidTr="00A31CA2">
        <w:tc>
          <w:tcPr>
            <w:tcW w:w="600" w:type="dxa"/>
          </w:tcPr>
          <w:p w:rsidR="006508BF" w:rsidRPr="006C0A0D" w:rsidRDefault="00D27282" w:rsidP="00650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6" w:type="dxa"/>
          </w:tcPr>
          <w:p w:rsidR="006508BF" w:rsidRPr="006C0A0D" w:rsidRDefault="000A54ED" w:rsidP="00650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0D">
              <w:rPr>
                <w:rFonts w:ascii="Times New Roman" w:hAnsi="Times New Roman" w:cs="Times New Roman"/>
                <w:sz w:val="28"/>
                <w:szCs w:val="28"/>
              </w:rPr>
              <w:t>«Интеллектуальная дуэль»</w:t>
            </w:r>
          </w:p>
        </w:tc>
        <w:tc>
          <w:tcPr>
            <w:tcW w:w="2409" w:type="dxa"/>
          </w:tcPr>
          <w:p w:rsidR="006508BF" w:rsidRPr="006C0A0D" w:rsidRDefault="000A54ED" w:rsidP="00650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0D">
              <w:rPr>
                <w:rFonts w:ascii="Times New Roman" w:hAnsi="Times New Roman" w:cs="Times New Roman"/>
                <w:sz w:val="28"/>
                <w:szCs w:val="28"/>
              </w:rPr>
              <w:t>Мероприятие по методу «Аквариум»</w:t>
            </w:r>
          </w:p>
        </w:tc>
        <w:tc>
          <w:tcPr>
            <w:tcW w:w="1745" w:type="dxa"/>
          </w:tcPr>
          <w:p w:rsidR="006508BF" w:rsidRPr="006C0A0D" w:rsidRDefault="000A54ED" w:rsidP="00650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0D">
              <w:rPr>
                <w:rFonts w:ascii="Times New Roman" w:hAnsi="Times New Roman" w:cs="Times New Roman"/>
                <w:sz w:val="28"/>
                <w:szCs w:val="28"/>
              </w:rPr>
              <w:t>По завершению учебного года</w:t>
            </w:r>
          </w:p>
        </w:tc>
        <w:tc>
          <w:tcPr>
            <w:tcW w:w="2366" w:type="dxa"/>
          </w:tcPr>
          <w:p w:rsidR="006508BF" w:rsidRPr="006C0A0D" w:rsidRDefault="000A54ED" w:rsidP="00650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0D">
              <w:rPr>
                <w:rFonts w:ascii="Times New Roman" w:hAnsi="Times New Roman" w:cs="Times New Roman"/>
                <w:sz w:val="28"/>
                <w:szCs w:val="28"/>
              </w:rPr>
              <w:t>Методист и ПДО</w:t>
            </w:r>
          </w:p>
        </w:tc>
      </w:tr>
      <w:tr w:rsidR="006508BF" w:rsidTr="00397816">
        <w:tc>
          <w:tcPr>
            <w:tcW w:w="10206" w:type="dxa"/>
            <w:gridSpan w:val="5"/>
          </w:tcPr>
          <w:p w:rsidR="006508BF" w:rsidRDefault="006C0A0D" w:rsidP="006508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A54ED">
              <w:rPr>
                <w:rFonts w:ascii="Times New Roman" w:hAnsi="Times New Roman" w:cs="Times New Roman"/>
                <w:b/>
                <w:sz w:val="28"/>
                <w:szCs w:val="28"/>
              </w:rPr>
              <w:t>.2. Информационно – аналитическая деятельность</w:t>
            </w:r>
          </w:p>
          <w:p w:rsidR="000A54ED" w:rsidRPr="000A54ED" w:rsidRDefault="000A54ED" w:rsidP="00650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«Кругозор без границ»</w:t>
            </w:r>
          </w:p>
        </w:tc>
      </w:tr>
      <w:tr w:rsidR="006C0A0D" w:rsidTr="00A31CA2">
        <w:tc>
          <w:tcPr>
            <w:tcW w:w="600" w:type="dxa"/>
          </w:tcPr>
          <w:p w:rsidR="006508BF" w:rsidRPr="006C0A0D" w:rsidRDefault="000A54ED" w:rsidP="00650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6" w:type="dxa"/>
          </w:tcPr>
          <w:p w:rsidR="006508BF" w:rsidRPr="006C0A0D" w:rsidRDefault="000A54ED" w:rsidP="00650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0D">
              <w:rPr>
                <w:rFonts w:ascii="Times New Roman" w:hAnsi="Times New Roman" w:cs="Times New Roman"/>
                <w:sz w:val="28"/>
                <w:szCs w:val="28"/>
              </w:rPr>
              <w:t>«Просветленные умы»</w:t>
            </w:r>
          </w:p>
        </w:tc>
        <w:tc>
          <w:tcPr>
            <w:tcW w:w="2409" w:type="dxa"/>
          </w:tcPr>
          <w:p w:rsidR="006508BF" w:rsidRPr="006C0A0D" w:rsidRDefault="000A54ED" w:rsidP="00650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0D">
              <w:rPr>
                <w:rFonts w:ascii="Times New Roman" w:hAnsi="Times New Roman" w:cs="Times New Roman"/>
                <w:sz w:val="28"/>
                <w:szCs w:val="28"/>
              </w:rPr>
              <w:t xml:space="preserve">Диспут </w:t>
            </w:r>
          </w:p>
        </w:tc>
        <w:tc>
          <w:tcPr>
            <w:tcW w:w="1745" w:type="dxa"/>
          </w:tcPr>
          <w:p w:rsidR="006508BF" w:rsidRPr="006C0A0D" w:rsidRDefault="000A54ED" w:rsidP="00650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0D">
              <w:rPr>
                <w:rFonts w:ascii="Times New Roman" w:hAnsi="Times New Roman" w:cs="Times New Roman"/>
                <w:sz w:val="28"/>
                <w:szCs w:val="28"/>
              </w:rPr>
              <w:t>Раз в пол года</w:t>
            </w:r>
          </w:p>
        </w:tc>
        <w:tc>
          <w:tcPr>
            <w:tcW w:w="2366" w:type="dxa"/>
          </w:tcPr>
          <w:p w:rsidR="006C0A0D" w:rsidRPr="006C0A0D" w:rsidRDefault="006C0A0D" w:rsidP="006C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0D">
              <w:rPr>
                <w:rFonts w:ascii="Times New Roman" w:hAnsi="Times New Roman" w:cs="Times New Roman"/>
                <w:sz w:val="28"/>
                <w:szCs w:val="28"/>
              </w:rPr>
              <w:t>Зав. отделом,</w:t>
            </w:r>
          </w:p>
          <w:p w:rsidR="006508BF" w:rsidRPr="006C0A0D" w:rsidRDefault="006C0A0D" w:rsidP="006C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0D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6C0A0D" w:rsidTr="00A31CA2">
        <w:tc>
          <w:tcPr>
            <w:tcW w:w="600" w:type="dxa"/>
          </w:tcPr>
          <w:p w:rsidR="006508BF" w:rsidRPr="006C0A0D" w:rsidRDefault="006C0A0D" w:rsidP="00650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6" w:type="dxa"/>
          </w:tcPr>
          <w:p w:rsidR="006508BF" w:rsidRPr="006C0A0D" w:rsidRDefault="000A54ED" w:rsidP="00650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0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C0A0D" w:rsidRPr="006C0A0D">
              <w:rPr>
                <w:rFonts w:ascii="Times New Roman" w:hAnsi="Times New Roman" w:cs="Times New Roman"/>
                <w:sz w:val="28"/>
                <w:szCs w:val="28"/>
              </w:rPr>
              <w:t>Инвестиции в себя»</w:t>
            </w:r>
          </w:p>
        </w:tc>
        <w:tc>
          <w:tcPr>
            <w:tcW w:w="2409" w:type="dxa"/>
          </w:tcPr>
          <w:p w:rsidR="006508BF" w:rsidRPr="006C0A0D" w:rsidRDefault="000A54ED" w:rsidP="00650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0A0D">
              <w:rPr>
                <w:rFonts w:ascii="Times New Roman" w:hAnsi="Times New Roman" w:cs="Times New Roman"/>
                <w:sz w:val="28"/>
                <w:szCs w:val="28"/>
              </w:rPr>
              <w:t>Дистан</w:t>
            </w:r>
            <w:proofErr w:type="spellEnd"/>
            <w:r w:rsidRPr="006C0A0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C0A0D" w:rsidRPr="006C0A0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C0A0D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  <w:r w:rsidR="006C0A0D" w:rsidRPr="006C0A0D">
              <w:rPr>
                <w:rFonts w:ascii="Times New Roman" w:hAnsi="Times New Roman" w:cs="Times New Roman"/>
                <w:sz w:val="28"/>
                <w:szCs w:val="28"/>
              </w:rPr>
              <w:t xml:space="preserve"> (в ЭО РТ)</w:t>
            </w:r>
          </w:p>
        </w:tc>
        <w:tc>
          <w:tcPr>
            <w:tcW w:w="1745" w:type="dxa"/>
          </w:tcPr>
          <w:p w:rsidR="006508BF" w:rsidRPr="006C0A0D" w:rsidRDefault="00E76A19" w:rsidP="00650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bookmarkStart w:id="0" w:name="_GoBack"/>
            <w:bookmarkEnd w:id="0"/>
            <w:r w:rsidR="006C0A0D" w:rsidRPr="006C0A0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66" w:type="dxa"/>
          </w:tcPr>
          <w:p w:rsidR="006508BF" w:rsidRPr="006C0A0D" w:rsidRDefault="006508BF" w:rsidP="00650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8BF" w:rsidTr="00C549BE">
        <w:tc>
          <w:tcPr>
            <w:tcW w:w="10206" w:type="dxa"/>
            <w:gridSpan w:val="5"/>
          </w:tcPr>
          <w:p w:rsidR="006508BF" w:rsidRDefault="006C0A0D" w:rsidP="006C0A0D">
            <w:pPr>
              <w:pStyle w:val="a4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методических объединений </w:t>
            </w:r>
          </w:p>
          <w:p w:rsidR="006C0A0D" w:rsidRPr="006C0A0D" w:rsidRDefault="006C0A0D" w:rsidP="006C0A0D">
            <w:pPr>
              <w:pStyle w:val="a4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0D">
              <w:rPr>
                <w:rFonts w:ascii="Times New Roman" w:hAnsi="Times New Roman" w:cs="Times New Roman"/>
                <w:sz w:val="28"/>
                <w:szCs w:val="28"/>
              </w:rPr>
              <w:t>«Залог успеха – это движение»</w:t>
            </w:r>
          </w:p>
        </w:tc>
      </w:tr>
      <w:tr w:rsidR="006C0A0D" w:rsidTr="00A31CA2">
        <w:tc>
          <w:tcPr>
            <w:tcW w:w="600" w:type="dxa"/>
          </w:tcPr>
          <w:p w:rsidR="006508BF" w:rsidRPr="000466BF" w:rsidRDefault="00791018" w:rsidP="00650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6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6" w:type="dxa"/>
          </w:tcPr>
          <w:p w:rsidR="006508BF" w:rsidRPr="00A31CA2" w:rsidRDefault="006C0A0D" w:rsidP="00650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CA2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Профессиональное развитие педагогических работников </w:t>
            </w:r>
          </w:p>
        </w:tc>
        <w:tc>
          <w:tcPr>
            <w:tcW w:w="2409" w:type="dxa"/>
          </w:tcPr>
          <w:p w:rsidR="006508BF" w:rsidRPr="00A31CA2" w:rsidRDefault="006C0A0D" w:rsidP="00650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CA2">
              <w:rPr>
                <w:rFonts w:ascii="Times New Roman" w:hAnsi="Times New Roman" w:cs="Times New Roman"/>
                <w:sz w:val="28"/>
                <w:szCs w:val="28"/>
              </w:rPr>
              <w:t>ГМО</w:t>
            </w:r>
          </w:p>
        </w:tc>
        <w:tc>
          <w:tcPr>
            <w:tcW w:w="1745" w:type="dxa"/>
          </w:tcPr>
          <w:p w:rsidR="006508BF" w:rsidRPr="00A31CA2" w:rsidRDefault="006C0A0D" w:rsidP="00650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CA2">
              <w:rPr>
                <w:rFonts w:ascii="Times New Roman" w:hAnsi="Times New Roman" w:cs="Times New Roman"/>
                <w:sz w:val="28"/>
                <w:szCs w:val="28"/>
              </w:rPr>
              <w:t>Раз в квартал</w:t>
            </w:r>
          </w:p>
        </w:tc>
        <w:tc>
          <w:tcPr>
            <w:tcW w:w="2366" w:type="dxa"/>
          </w:tcPr>
          <w:p w:rsidR="006C0A0D" w:rsidRPr="00A31CA2" w:rsidRDefault="006C0A0D" w:rsidP="006C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CA2">
              <w:rPr>
                <w:rFonts w:ascii="Times New Roman" w:hAnsi="Times New Roman" w:cs="Times New Roman"/>
                <w:sz w:val="28"/>
                <w:szCs w:val="28"/>
              </w:rPr>
              <w:t>Зав. отделом,</w:t>
            </w:r>
          </w:p>
          <w:p w:rsidR="006508BF" w:rsidRPr="00A31CA2" w:rsidRDefault="006C0A0D" w:rsidP="006C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CA2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6C0A0D" w:rsidTr="00A31CA2">
        <w:tc>
          <w:tcPr>
            <w:tcW w:w="600" w:type="dxa"/>
          </w:tcPr>
          <w:p w:rsidR="006508BF" w:rsidRPr="00EA428F" w:rsidRDefault="00EA428F" w:rsidP="00650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2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6" w:type="dxa"/>
          </w:tcPr>
          <w:p w:rsidR="006508BF" w:rsidRDefault="00EA428F" w:rsidP="00925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A428F">
              <w:rPr>
                <w:rFonts w:ascii="Times New Roman" w:hAnsi="Times New Roman" w:cs="Times New Roman"/>
                <w:sz w:val="28"/>
                <w:szCs w:val="28"/>
              </w:rPr>
              <w:t xml:space="preserve">резентация новых </w:t>
            </w:r>
            <w:r w:rsidR="00925968">
              <w:rPr>
                <w:rFonts w:ascii="Times New Roman" w:hAnsi="Times New Roman" w:cs="Times New Roman"/>
                <w:sz w:val="28"/>
                <w:szCs w:val="28"/>
              </w:rPr>
              <w:t>ДООП</w:t>
            </w:r>
          </w:p>
        </w:tc>
        <w:tc>
          <w:tcPr>
            <w:tcW w:w="2409" w:type="dxa"/>
          </w:tcPr>
          <w:p w:rsidR="006508BF" w:rsidRPr="00EA428F" w:rsidRDefault="00EA428F" w:rsidP="00650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28F">
              <w:rPr>
                <w:rFonts w:ascii="Times New Roman" w:hAnsi="Times New Roman" w:cs="Times New Roman"/>
                <w:sz w:val="28"/>
                <w:szCs w:val="28"/>
              </w:rPr>
              <w:t>МО Центра</w:t>
            </w:r>
          </w:p>
        </w:tc>
        <w:tc>
          <w:tcPr>
            <w:tcW w:w="1745" w:type="dxa"/>
          </w:tcPr>
          <w:p w:rsidR="006508BF" w:rsidRPr="00925968" w:rsidRDefault="00EA428F" w:rsidP="00650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68">
              <w:rPr>
                <w:rFonts w:ascii="Times New Roman" w:hAnsi="Times New Roman" w:cs="Times New Roman"/>
                <w:sz w:val="28"/>
                <w:szCs w:val="28"/>
              </w:rPr>
              <w:t>август - сентябрь</w:t>
            </w:r>
          </w:p>
        </w:tc>
        <w:tc>
          <w:tcPr>
            <w:tcW w:w="2366" w:type="dxa"/>
          </w:tcPr>
          <w:p w:rsidR="00EA428F" w:rsidRPr="00A31CA2" w:rsidRDefault="00EA428F" w:rsidP="00EA4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CA2">
              <w:rPr>
                <w:rFonts w:ascii="Times New Roman" w:hAnsi="Times New Roman" w:cs="Times New Roman"/>
                <w:sz w:val="28"/>
                <w:szCs w:val="28"/>
              </w:rPr>
              <w:t>Зав. отделом,</w:t>
            </w:r>
          </w:p>
          <w:p w:rsidR="006508BF" w:rsidRDefault="00EA428F" w:rsidP="00EA42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CA2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6508BF" w:rsidTr="000A44F9">
        <w:tc>
          <w:tcPr>
            <w:tcW w:w="10206" w:type="dxa"/>
            <w:gridSpan w:val="5"/>
          </w:tcPr>
          <w:p w:rsidR="006508BF" w:rsidRDefault="006C0A0D" w:rsidP="006C0A0D">
            <w:pPr>
              <w:pStyle w:val="a4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«Разработка методических материалов»</w:t>
            </w:r>
          </w:p>
          <w:p w:rsidR="006C0A0D" w:rsidRPr="000466BF" w:rsidRDefault="006C0A0D" w:rsidP="006C0A0D">
            <w:pPr>
              <w:pStyle w:val="a4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6BF">
              <w:rPr>
                <w:rFonts w:ascii="Times New Roman" w:hAnsi="Times New Roman" w:cs="Times New Roman"/>
                <w:sz w:val="28"/>
                <w:szCs w:val="28"/>
              </w:rPr>
              <w:t>«А теперь слово предоставляется знатокам»</w:t>
            </w:r>
          </w:p>
        </w:tc>
      </w:tr>
      <w:tr w:rsidR="006C0A0D" w:rsidTr="00A31CA2">
        <w:tc>
          <w:tcPr>
            <w:tcW w:w="600" w:type="dxa"/>
          </w:tcPr>
          <w:p w:rsidR="006508BF" w:rsidRPr="006C0A0D" w:rsidRDefault="00791018" w:rsidP="00650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6" w:type="dxa"/>
          </w:tcPr>
          <w:p w:rsidR="006508BF" w:rsidRPr="006C0A0D" w:rsidRDefault="006C0A0D" w:rsidP="00650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0D">
              <w:rPr>
                <w:rFonts w:ascii="Times New Roman" w:hAnsi="Times New Roman" w:cs="Times New Roman"/>
                <w:sz w:val="28"/>
                <w:szCs w:val="28"/>
              </w:rPr>
              <w:t>«Ярмарка творческих идей»</w:t>
            </w:r>
          </w:p>
        </w:tc>
        <w:tc>
          <w:tcPr>
            <w:tcW w:w="2409" w:type="dxa"/>
          </w:tcPr>
          <w:p w:rsidR="006508BF" w:rsidRPr="006C0A0D" w:rsidRDefault="006C0A0D" w:rsidP="00650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0D">
              <w:rPr>
                <w:rFonts w:ascii="Times New Roman" w:hAnsi="Times New Roman" w:cs="Times New Roman"/>
                <w:sz w:val="28"/>
                <w:szCs w:val="28"/>
              </w:rPr>
              <w:t>Методическая рекомендация, методическое описание,</w:t>
            </w:r>
          </w:p>
          <w:p w:rsidR="006C0A0D" w:rsidRPr="006C0A0D" w:rsidRDefault="006C0A0D" w:rsidP="00650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0D"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Информационно-методическая выставка</w:t>
            </w:r>
          </w:p>
        </w:tc>
        <w:tc>
          <w:tcPr>
            <w:tcW w:w="1745" w:type="dxa"/>
          </w:tcPr>
          <w:p w:rsidR="006508BF" w:rsidRPr="006C0A0D" w:rsidRDefault="00925968" w:rsidP="00650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пол</w:t>
            </w:r>
            <w:r w:rsidR="000466BF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66" w:type="dxa"/>
          </w:tcPr>
          <w:p w:rsidR="006508BF" w:rsidRPr="006C0A0D" w:rsidRDefault="000466BF" w:rsidP="00650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0466BF" w:rsidTr="00A31CA2">
        <w:tc>
          <w:tcPr>
            <w:tcW w:w="600" w:type="dxa"/>
          </w:tcPr>
          <w:p w:rsidR="000466BF" w:rsidRPr="006C0A0D" w:rsidRDefault="000466BF" w:rsidP="000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6" w:type="dxa"/>
          </w:tcPr>
          <w:p w:rsidR="000466BF" w:rsidRPr="006C0A0D" w:rsidRDefault="000466BF" w:rsidP="000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0D">
              <w:rPr>
                <w:rFonts w:ascii="Times New Roman" w:hAnsi="Times New Roman" w:cs="Times New Roman"/>
                <w:sz w:val="28"/>
                <w:szCs w:val="28"/>
              </w:rPr>
              <w:t>«Творческие мастерские</w:t>
            </w:r>
          </w:p>
        </w:tc>
        <w:tc>
          <w:tcPr>
            <w:tcW w:w="2409" w:type="dxa"/>
          </w:tcPr>
          <w:p w:rsidR="000466BF" w:rsidRPr="006C0A0D" w:rsidRDefault="000466BF" w:rsidP="000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0D">
              <w:rPr>
                <w:rFonts w:ascii="Times New Roman" w:hAnsi="Times New Roman" w:cs="Times New Roman"/>
                <w:sz w:val="28"/>
                <w:szCs w:val="28"/>
              </w:rPr>
              <w:t>Сценарии, дидактические пособия, картотека, тематическая подборка материалов</w:t>
            </w:r>
          </w:p>
        </w:tc>
        <w:tc>
          <w:tcPr>
            <w:tcW w:w="1745" w:type="dxa"/>
          </w:tcPr>
          <w:p w:rsidR="000466BF" w:rsidRPr="00A31CA2" w:rsidRDefault="000466BF" w:rsidP="000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CA2">
              <w:rPr>
                <w:rFonts w:ascii="Times New Roman" w:hAnsi="Times New Roman" w:cs="Times New Roman"/>
                <w:sz w:val="28"/>
                <w:szCs w:val="28"/>
              </w:rPr>
              <w:t>Раз в квартал</w:t>
            </w:r>
          </w:p>
        </w:tc>
        <w:tc>
          <w:tcPr>
            <w:tcW w:w="2366" w:type="dxa"/>
          </w:tcPr>
          <w:p w:rsidR="000466BF" w:rsidRPr="00A31CA2" w:rsidRDefault="000466BF" w:rsidP="000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CA2">
              <w:rPr>
                <w:rFonts w:ascii="Times New Roman" w:hAnsi="Times New Roman" w:cs="Times New Roman"/>
                <w:sz w:val="28"/>
                <w:szCs w:val="28"/>
              </w:rPr>
              <w:t>Зав. отделом,</w:t>
            </w:r>
          </w:p>
          <w:p w:rsidR="000466BF" w:rsidRPr="00A31CA2" w:rsidRDefault="000466BF" w:rsidP="000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CA2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0466BF" w:rsidTr="00A31CA2">
        <w:tc>
          <w:tcPr>
            <w:tcW w:w="600" w:type="dxa"/>
          </w:tcPr>
          <w:p w:rsidR="000466BF" w:rsidRPr="006C0A0D" w:rsidRDefault="000466BF" w:rsidP="000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086" w:type="dxa"/>
          </w:tcPr>
          <w:p w:rsidR="000466BF" w:rsidRPr="006C0A0D" w:rsidRDefault="000466BF" w:rsidP="000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0D">
              <w:rPr>
                <w:rFonts w:ascii="Times New Roman" w:hAnsi="Times New Roman" w:cs="Times New Roman"/>
                <w:sz w:val="28"/>
                <w:szCs w:val="28"/>
              </w:rPr>
              <w:t xml:space="preserve">«Методический </w:t>
            </w:r>
            <w:proofErr w:type="spellStart"/>
            <w:r w:rsidRPr="006C0A0D">
              <w:rPr>
                <w:rFonts w:ascii="Times New Roman" w:hAnsi="Times New Roman" w:cs="Times New Roman"/>
                <w:sz w:val="28"/>
                <w:szCs w:val="28"/>
              </w:rPr>
              <w:t>энерджайзер</w:t>
            </w:r>
            <w:proofErr w:type="spellEnd"/>
            <w:r w:rsidRPr="006C0A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0466BF" w:rsidRPr="006C0A0D" w:rsidRDefault="000466BF" w:rsidP="000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0A0D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6C0A0D">
              <w:rPr>
                <w:rFonts w:ascii="Times New Roman" w:hAnsi="Times New Roman" w:cs="Times New Roman"/>
                <w:sz w:val="28"/>
                <w:szCs w:val="28"/>
              </w:rPr>
              <w:t xml:space="preserve"> – методические памятки, аннотации, виртуальный кабинет</w:t>
            </w:r>
          </w:p>
        </w:tc>
        <w:tc>
          <w:tcPr>
            <w:tcW w:w="1745" w:type="dxa"/>
          </w:tcPr>
          <w:p w:rsidR="000466BF" w:rsidRPr="006C0A0D" w:rsidRDefault="000466BF" w:rsidP="000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квартал</w:t>
            </w:r>
          </w:p>
        </w:tc>
        <w:tc>
          <w:tcPr>
            <w:tcW w:w="2366" w:type="dxa"/>
          </w:tcPr>
          <w:p w:rsidR="000466BF" w:rsidRPr="006C0A0D" w:rsidRDefault="000466BF" w:rsidP="000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0466BF" w:rsidTr="00CF78EE">
        <w:tc>
          <w:tcPr>
            <w:tcW w:w="10206" w:type="dxa"/>
            <w:gridSpan w:val="5"/>
          </w:tcPr>
          <w:p w:rsidR="000466BF" w:rsidRPr="00FD0C8A" w:rsidRDefault="000466BF" w:rsidP="000466BF">
            <w:pPr>
              <w:pStyle w:val="a4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C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Методические мероприятия </w:t>
            </w:r>
          </w:p>
          <w:p w:rsidR="000466BF" w:rsidRDefault="000466BF" w:rsidP="000466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31CA2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</w:t>
            </w:r>
            <w:proofErr w:type="spellStart"/>
            <w:r w:rsidRPr="00A31CA2">
              <w:rPr>
                <w:rFonts w:ascii="Times New Roman" w:hAnsi="Times New Roman" w:cs="Times New Roman"/>
                <w:sz w:val="28"/>
                <w:szCs w:val="28"/>
              </w:rPr>
              <w:t>челендж</w:t>
            </w:r>
            <w:proofErr w:type="spellEnd"/>
            <w:r w:rsidRPr="00A31C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466BF" w:rsidTr="00A31CA2">
        <w:tc>
          <w:tcPr>
            <w:tcW w:w="600" w:type="dxa"/>
          </w:tcPr>
          <w:p w:rsidR="000466BF" w:rsidRPr="000466BF" w:rsidRDefault="000466BF" w:rsidP="000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6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6" w:type="dxa"/>
          </w:tcPr>
          <w:p w:rsidR="000466BF" w:rsidRPr="00791018" w:rsidRDefault="000466BF" w:rsidP="000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018">
              <w:rPr>
                <w:rFonts w:ascii="Times New Roman" w:hAnsi="Times New Roman" w:cs="Times New Roman"/>
                <w:sz w:val="28"/>
                <w:szCs w:val="28"/>
              </w:rPr>
              <w:t>«Фестиваль креатива»</w:t>
            </w:r>
          </w:p>
        </w:tc>
        <w:tc>
          <w:tcPr>
            <w:tcW w:w="2409" w:type="dxa"/>
          </w:tcPr>
          <w:p w:rsidR="000466BF" w:rsidRPr="00791018" w:rsidRDefault="000466BF" w:rsidP="000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018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</w:t>
            </w:r>
          </w:p>
        </w:tc>
        <w:tc>
          <w:tcPr>
            <w:tcW w:w="1745" w:type="dxa"/>
          </w:tcPr>
          <w:p w:rsidR="000466BF" w:rsidRPr="00791018" w:rsidRDefault="00925968" w:rsidP="000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пол</w:t>
            </w:r>
            <w:r w:rsidR="000466BF" w:rsidRPr="0079101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66" w:type="dxa"/>
          </w:tcPr>
          <w:p w:rsidR="000466BF" w:rsidRPr="000466BF" w:rsidRDefault="000466BF" w:rsidP="000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6B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EA428F" w:rsidTr="00A31CA2">
        <w:tc>
          <w:tcPr>
            <w:tcW w:w="600" w:type="dxa"/>
          </w:tcPr>
          <w:p w:rsidR="00EA428F" w:rsidRPr="000466BF" w:rsidRDefault="00EA428F" w:rsidP="000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6" w:type="dxa"/>
          </w:tcPr>
          <w:p w:rsidR="00EA428F" w:rsidRPr="00791018" w:rsidRDefault="00EA428F" w:rsidP="000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«Педагогические гостиные»</w:t>
            </w:r>
          </w:p>
        </w:tc>
        <w:tc>
          <w:tcPr>
            <w:tcW w:w="2409" w:type="dxa"/>
          </w:tcPr>
          <w:p w:rsidR="00EA428F" w:rsidRDefault="00EA428F" w:rsidP="000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</w:t>
            </w:r>
          </w:p>
          <w:p w:rsidR="00EA428F" w:rsidRPr="00791018" w:rsidRDefault="00EA428F" w:rsidP="000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</w:tc>
        <w:tc>
          <w:tcPr>
            <w:tcW w:w="1745" w:type="dxa"/>
          </w:tcPr>
          <w:p w:rsidR="00EA428F" w:rsidRPr="00791018" w:rsidRDefault="00925968" w:rsidP="000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пол</w:t>
            </w:r>
            <w:r w:rsidR="00EA428F" w:rsidRPr="0079101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66" w:type="dxa"/>
          </w:tcPr>
          <w:p w:rsidR="00EA428F" w:rsidRPr="000466BF" w:rsidRDefault="00EA428F" w:rsidP="000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6B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0466BF" w:rsidTr="002A4668">
        <w:tc>
          <w:tcPr>
            <w:tcW w:w="10206" w:type="dxa"/>
            <w:gridSpan w:val="5"/>
          </w:tcPr>
          <w:p w:rsidR="000466BF" w:rsidRPr="00791018" w:rsidRDefault="000466BF" w:rsidP="000466BF">
            <w:pPr>
              <w:pStyle w:val="a4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018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и распространение опыта работы</w:t>
            </w:r>
          </w:p>
          <w:p w:rsidR="000466BF" w:rsidRPr="00925968" w:rsidRDefault="000466BF" w:rsidP="000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68">
              <w:rPr>
                <w:rFonts w:ascii="Times New Roman" w:hAnsi="Times New Roman" w:cs="Times New Roman"/>
                <w:sz w:val="28"/>
                <w:szCs w:val="28"/>
              </w:rPr>
              <w:t xml:space="preserve">«Ты </w:t>
            </w:r>
            <w:r w:rsidR="00925968" w:rsidRPr="00925968">
              <w:rPr>
                <w:rFonts w:ascii="Times New Roman" w:hAnsi="Times New Roman" w:cs="Times New Roman"/>
                <w:sz w:val="28"/>
                <w:szCs w:val="28"/>
              </w:rPr>
              <w:t xml:space="preserve">– мне, </w:t>
            </w:r>
            <w:r w:rsidRPr="0092596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25968" w:rsidRPr="0092596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925968">
              <w:rPr>
                <w:rFonts w:ascii="Times New Roman" w:hAnsi="Times New Roman" w:cs="Times New Roman"/>
                <w:sz w:val="28"/>
                <w:szCs w:val="28"/>
              </w:rPr>
              <w:t xml:space="preserve"> тебе»</w:t>
            </w:r>
          </w:p>
        </w:tc>
      </w:tr>
      <w:tr w:rsidR="000466BF" w:rsidTr="00A31CA2">
        <w:tc>
          <w:tcPr>
            <w:tcW w:w="600" w:type="dxa"/>
          </w:tcPr>
          <w:p w:rsidR="000466BF" w:rsidRPr="000466BF" w:rsidRDefault="000466BF" w:rsidP="000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6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6" w:type="dxa"/>
          </w:tcPr>
          <w:p w:rsidR="000466BF" w:rsidRPr="00A31CA2" w:rsidRDefault="000466BF" w:rsidP="000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CA2">
              <w:rPr>
                <w:rFonts w:ascii="Times New Roman" w:hAnsi="Times New Roman" w:cs="Times New Roman"/>
                <w:sz w:val="28"/>
                <w:szCs w:val="28"/>
              </w:rPr>
              <w:t>Из опыта работы: «Профессиональная копилка педагогов практиков»</w:t>
            </w:r>
          </w:p>
        </w:tc>
        <w:tc>
          <w:tcPr>
            <w:tcW w:w="2409" w:type="dxa"/>
          </w:tcPr>
          <w:p w:rsidR="000466BF" w:rsidRPr="00A31CA2" w:rsidRDefault="000466BF" w:rsidP="000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CA2">
              <w:rPr>
                <w:rFonts w:ascii="Times New Roman" w:hAnsi="Times New Roman" w:cs="Times New Roman"/>
                <w:sz w:val="28"/>
                <w:szCs w:val="28"/>
              </w:rPr>
              <w:t>Мастер – классы, семинары, информационное обновление сайта</w:t>
            </w:r>
          </w:p>
        </w:tc>
        <w:tc>
          <w:tcPr>
            <w:tcW w:w="1745" w:type="dxa"/>
          </w:tcPr>
          <w:p w:rsidR="000466BF" w:rsidRPr="000466BF" w:rsidRDefault="000466BF" w:rsidP="000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6BF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66" w:type="dxa"/>
          </w:tcPr>
          <w:p w:rsidR="000466BF" w:rsidRPr="000466BF" w:rsidRDefault="000466BF" w:rsidP="000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6BF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925968" w:rsidTr="00A31CA2">
        <w:tc>
          <w:tcPr>
            <w:tcW w:w="600" w:type="dxa"/>
          </w:tcPr>
          <w:p w:rsidR="00925968" w:rsidRPr="000466BF" w:rsidRDefault="00925968" w:rsidP="000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6" w:type="dxa"/>
          </w:tcPr>
          <w:p w:rsidR="00925968" w:rsidRPr="00A31CA2" w:rsidRDefault="00925968" w:rsidP="000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68">
              <w:rPr>
                <w:rFonts w:ascii="Times New Roman" w:hAnsi="Times New Roman" w:cs="Times New Roman"/>
                <w:sz w:val="28"/>
                <w:szCs w:val="28"/>
              </w:rPr>
              <w:t>«Ты – мне, я - тебе»</w:t>
            </w:r>
          </w:p>
        </w:tc>
        <w:tc>
          <w:tcPr>
            <w:tcW w:w="2409" w:type="dxa"/>
          </w:tcPr>
          <w:p w:rsidR="00925968" w:rsidRPr="00A31CA2" w:rsidRDefault="00925968" w:rsidP="000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71587F">
              <w:rPr>
                <w:rFonts w:ascii="Times New Roman" w:hAnsi="Times New Roman" w:cs="Times New Roman"/>
                <w:sz w:val="28"/>
                <w:szCs w:val="28"/>
              </w:rPr>
              <w:t xml:space="preserve"> занятий ПДО</w:t>
            </w:r>
          </w:p>
        </w:tc>
        <w:tc>
          <w:tcPr>
            <w:tcW w:w="1745" w:type="dxa"/>
          </w:tcPr>
          <w:p w:rsidR="00925968" w:rsidRPr="000466BF" w:rsidRDefault="00925968" w:rsidP="000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366" w:type="dxa"/>
          </w:tcPr>
          <w:p w:rsidR="00925968" w:rsidRPr="00A31CA2" w:rsidRDefault="00925968" w:rsidP="0092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CA2">
              <w:rPr>
                <w:rFonts w:ascii="Times New Roman" w:hAnsi="Times New Roman" w:cs="Times New Roman"/>
                <w:sz w:val="28"/>
                <w:szCs w:val="28"/>
              </w:rPr>
              <w:t>Зав. отделом,</w:t>
            </w:r>
          </w:p>
          <w:p w:rsidR="00925968" w:rsidRPr="000466BF" w:rsidRDefault="00925968" w:rsidP="0092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CA2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0466BF" w:rsidTr="00400C0B">
        <w:tc>
          <w:tcPr>
            <w:tcW w:w="10206" w:type="dxa"/>
            <w:gridSpan w:val="5"/>
          </w:tcPr>
          <w:p w:rsidR="000466BF" w:rsidRDefault="000466BF" w:rsidP="000466BF">
            <w:pPr>
              <w:pStyle w:val="a4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Редакционно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издательская деятельность</w:t>
            </w:r>
          </w:p>
          <w:p w:rsidR="000466BF" w:rsidRPr="00791018" w:rsidRDefault="000466BF" w:rsidP="000466BF">
            <w:pPr>
              <w:pStyle w:val="a4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«Гений методической работы»</w:t>
            </w:r>
          </w:p>
        </w:tc>
      </w:tr>
      <w:tr w:rsidR="000466BF" w:rsidTr="00A31CA2">
        <w:tc>
          <w:tcPr>
            <w:tcW w:w="600" w:type="dxa"/>
          </w:tcPr>
          <w:p w:rsidR="000466BF" w:rsidRPr="00791018" w:rsidRDefault="000466BF" w:rsidP="000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0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6" w:type="dxa"/>
          </w:tcPr>
          <w:p w:rsidR="000466BF" w:rsidRPr="00791018" w:rsidRDefault="000466BF" w:rsidP="000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018">
              <w:rPr>
                <w:rFonts w:ascii="Times New Roman" w:hAnsi="Times New Roman" w:cs="Times New Roman"/>
                <w:sz w:val="28"/>
                <w:szCs w:val="28"/>
              </w:rPr>
              <w:t>«Золотое перо Центра»</w:t>
            </w:r>
          </w:p>
        </w:tc>
        <w:tc>
          <w:tcPr>
            <w:tcW w:w="2409" w:type="dxa"/>
          </w:tcPr>
          <w:p w:rsidR="000466BF" w:rsidRPr="00791018" w:rsidRDefault="000466BF" w:rsidP="000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018">
              <w:rPr>
                <w:rFonts w:ascii="Times New Roman" w:hAnsi="Times New Roman" w:cs="Times New Roman"/>
                <w:sz w:val="28"/>
                <w:szCs w:val="28"/>
              </w:rPr>
              <w:t>Издание статей</w:t>
            </w:r>
          </w:p>
        </w:tc>
        <w:tc>
          <w:tcPr>
            <w:tcW w:w="1745" w:type="dxa"/>
          </w:tcPr>
          <w:p w:rsidR="000466BF" w:rsidRDefault="000466BF" w:rsidP="000466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6" w:type="dxa"/>
          </w:tcPr>
          <w:p w:rsidR="00EA428F" w:rsidRPr="00A31CA2" w:rsidRDefault="00EA428F" w:rsidP="00EA4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CA2">
              <w:rPr>
                <w:rFonts w:ascii="Times New Roman" w:hAnsi="Times New Roman" w:cs="Times New Roman"/>
                <w:sz w:val="28"/>
                <w:szCs w:val="28"/>
              </w:rPr>
              <w:t>Зав. отделом,</w:t>
            </w:r>
          </w:p>
          <w:p w:rsidR="000466BF" w:rsidRDefault="00EA428F" w:rsidP="00EA42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CA2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EA428F" w:rsidTr="00A31CA2">
        <w:tc>
          <w:tcPr>
            <w:tcW w:w="600" w:type="dxa"/>
          </w:tcPr>
          <w:p w:rsidR="00EA428F" w:rsidRPr="00791018" w:rsidRDefault="00EA428F" w:rsidP="000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6" w:type="dxa"/>
          </w:tcPr>
          <w:p w:rsidR="00EA428F" w:rsidRPr="00791018" w:rsidRDefault="00EA428F" w:rsidP="000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F90">
              <w:rPr>
                <w:rFonts w:ascii="Times New Roman" w:hAnsi="Times New Roman" w:cs="Times New Roman"/>
                <w:sz w:val="28"/>
                <w:szCs w:val="28"/>
              </w:rPr>
              <w:t xml:space="preserve">«Методическая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копилка»</w:t>
            </w:r>
          </w:p>
        </w:tc>
        <w:tc>
          <w:tcPr>
            <w:tcW w:w="2409" w:type="dxa"/>
          </w:tcPr>
          <w:p w:rsidR="00EA428F" w:rsidRPr="00791018" w:rsidRDefault="00EA428F" w:rsidP="000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</w:p>
        </w:tc>
        <w:tc>
          <w:tcPr>
            <w:tcW w:w="1745" w:type="dxa"/>
          </w:tcPr>
          <w:p w:rsidR="00EA428F" w:rsidRPr="00EA428F" w:rsidRDefault="00EA428F" w:rsidP="000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28F">
              <w:rPr>
                <w:rFonts w:ascii="Times New Roman" w:hAnsi="Times New Roman" w:cs="Times New Roman"/>
                <w:sz w:val="28"/>
                <w:szCs w:val="28"/>
              </w:rPr>
              <w:t>Раз в год</w:t>
            </w:r>
          </w:p>
        </w:tc>
        <w:tc>
          <w:tcPr>
            <w:tcW w:w="2366" w:type="dxa"/>
          </w:tcPr>
          <w:p w:rsidR="00EA428F" w:rsidRPr="00A31CA2" w:rsidRDefault="00EA428F" w:rsidP="00EA4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0466BF" w:rsidTr="000E54EA">
        <w:tc>
          <w:tcPr>
            <w:tcW w:w="10206" w:type="dxa"/>
            <w:gridSpan w:val="5"/>
          </w:tcPr>
          <w:p w:rsidR="000466BF" w:rsidRDefault="000466BF" w:rsidP="000466BF">
            <w:pPr>
              <w:pStyle w:val="a4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Консультативная помощь</w:t>
            </w:r>
          </w:p>
          <w:p w:rsidR="000466BF" w:rsidRPr="00791018" w:rsidRDefault="000466BF" w:rsidP="000466BF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«Краткость – </w:t>
            </w:r>
            <w:r w:rsidRPr="00791018">
              <w:rPr>
                <w:rFonts w:ascii="Times New Roman" w:hAnsi="Times New Roman" w:cs="Times New Roman"/>
                <w:sz w:val="28"/>
                <w:szCs w:val="28"/>
              </w:rPr>
              <w:t>сестра таланта»</w:t>
            </w:r>
          </w:p>
        </w:tc>
      </w:tr>
      <w:tr w:rsidR="000466BF" w:rsidTr="00A31CA2">
        <w:tc>
          <w:tcPr>
            <w:tcW w:w="600" w:type="dxa"/>
          </w:tcPr>
          <w:p w:rsidR="000466BF" w:rsidRPr="00791018" w:rsidRDefault="000466BF" w:rsidP="000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0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6" w:type="dxa"/>
          </w:tcPr>
          <w:p w:rsidR="000466BF" w:rsidRPr="00925968" w:rsidRDefault="000466BF" w:rsidP="0092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68">
              <w:rPr>
                <w:rFonts w:ascii="Times New Roman" w:hAnsi="Times New Roman" w:cs="Times New Roman"/>
                <w:sz w:val="28"/>
                <w:szCs w:val="28"/>
              </w:rPr>
              <w:t>«Опыт каждого бесценен»</w:t>
            </w:r>
            <w:r w:rsidR="00925968" w:rsidRPr="00925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0466BF" w:rsidRPr="00791018" w:rsidRDefault="000466BF" w:rsidP="000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018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745" w:type="dxa"/>
          </w:tcPr>
          <w:p w:rsidR="000466BF" w:rsidRPr="000466BF" w:rsidRDefault="000466BF" w:rsidP="000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6BF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66" w:type="dxa"/>
          </w:tcPr>
          <w:p w:rsidR="000466BF" w:rsidRPr="000466BF" w:rsidRDefault="000466BF" w:rsidP="000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6BF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</w:tbl>
    <w:p w:rsidR="006508BF" w:rsidRDefault="006508BF" w:rsidP="006508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968" w:rsidRDefault="00925968" w:rsidP="0092596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25968" w:rsidRDefault="00925968" w:rsidP="0092596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25968" w:rsidRDefault="00925968" w:rsidP="0092596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25968" w:rsidRDefault="00925968" w:rsidP="0092596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25968" w:rsidRDefault="00925968" w:rsidP="0092596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25968" w:rsidRDefault="00925968" w:rsidP="0092596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25968" w:rsidRDefault="00925968" w:rsidP="0092596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25968" w:rsidRDefault="00925968" w:rsidP="0092596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25968" w:rsidRPr="00925968" w:rsidRDefault="00925968" w:rsidP="0092596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596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 </w:t>
      </w:r>
      <w:r>
        <w:rPr>
          <w:rFonts w:ascii="Times New Roman" w:hAnsi="Times New Roman" w:cs="Times New Roman"/>
          <w:b/>
          <w:i/>
          <w:sz w:val="28"/>
          <w:szCs w:val="28"/>
        </w:rPr>
        <w:t>содержанию раздела</w:t>
      </w:r>
      <w:r w:rsidRPr="0092596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25968" w:rsidRPr="0016594A" w:rsidTr="00EE56F9">
        <w:tc>
          <w:tcPr>
            <w:tcW w:w="9345" w:type="dxa"/>
          </w:tcPr>
          <w:p w:rsidR="00925968" w:rsidRDefault="00925968" w:rsidP="00F73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9BF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 – аналитическая деятельность</w:t>
            </w:r>
          </w:p>
          <w:p w:rsidR="00925968" w:rsidRDefault="00925968" w:rsidP="00925968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23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создание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 обновление </w:t>
            </w:r>
            <w:r w:rsidRPr="007623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банка данных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педагогов</w:t>
            </w:r>
          </w:p>
          <w:p w:rsidR="00925968" w:rsidRPr="00CC1E9D" w:rsidRDefault="00925968" w:rsidP="00925968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анкетирование</w:t>
            </w:r>
          </w:p>
          <w:p w:rsidR="00925968" w:rsidRPr="00CC1E9D" w:rsidRDefault="00925968" w:rsidP="00925968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3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мониторинг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профессиональных и информационных потребностей педагогов</w:t>
            </w:r>
          </w:p>
          <w:p w:rsidR="00925968" w:rsidRPr="00CC1E9D" w:rsidRDefault="00925968" w:rsidP="00925968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и обновления банка данных педагогической информации</w:t>
            </w:r>
          </w:p>
          <w:p w:rsidR="00925968" w:rsidRPr="00F7383A" w:rsidRDefault="00925968" w:rsidP="00F7383A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сбор и обработка информации о результатах образовательного процесса </w:t>
            </w:r>
          </w:p>
        </w:tc>
      </w:tr>
      <w:tr w:rsidR="00925968" w:rsidRPr="0016594A" w:rsidTr="00EE56F9">
        <w:tc>
          <w:tcPr>
            <w:tcW w:w="9345" w:type="dxa"/>
          </w:tcPr>
          <w:p w:rsidR="00925968" w:rsidRPr="00F7383A" w:rsidRDefault="00925968" w:rsidP="00F73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методических материалов</w:t>
            </w:r>
          </w:p>
          <w:p w:rsidR="00925968" w:rsidRPr="00F85F0C" w:rsidRDefault="00925968" w:rsidP="0092596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C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  <w:p w:rsidR="00925968" w:rsidRPr="00F85F0C" w:rsidRDefault="00925968" w:rsidP="0092596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методические </w:t>
            </w:r>
            <w:r w:rsidRPr="00F85F0C">
              <w:rPr>
                <w:rFonts w:ascii="Times New Roman" w:hAnsi="Times New Roman" w:cs="Times New Roman"/>
                <w:sz w:val="28"/>
                <w:szCs w:val="28"/>
              </w:rPr>
              <w:t>памятки</w:t>
            </w:r>
          </w:p>
          <w:p w:rsidR="00925968" w:rsidRPr="00F85F0C" w:rsidRDefault="00925968" w:rsidP="0092596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C">
              <w:rPr>
                <w:rFonts w:ascii="Times New Roman" w:hAnsi="Times New Roman" w:cs="Times New Roman"/>
                <w:sz w:val="28"/>
                <w:szCs w:val="28"/>
              </w:rPr>
              <w:t>методическое описание</w:t>
            </w:r>
          </w:p>
          <w:p w:rsidR="00925968" w:rsidRPr="00F85F0C" w:rsidRDefault="00925968" w:rsidP="0092596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C">
              <w:rPr>
                <w:rFonts w:ascii="Times New Roman" w:hAnsi="Times New Roman" w:cs="Times New Roman"/>
                <w:sz w:val="28"/>
                <w:szCs w:val="28"/>
              </w:rPr>
              <w:t>тематическая подборка материалов</w:t>
            </w:r>
          </w:p>
          <w:p w:rsidR="00925968" w:rsidRPr="00F85F0C" w:rsidRDefault="00925968" w:rsidP="0092596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C">
              <w:rPr>
                <w:rFonts w:ascii="Times New Roman" w:hAnsi="Times New Roman" w:cs="Times New Roman"/>
                <w:sz w:val="28"/>
                <w:szCs w:val="28"/>
              </w:rPr>
              <w:t>картотека</w:t>
            </w:r>
          </w:p>
          <w:p w:rsidR="00925968" w:rsidRPr="00F85F0C" w:rsidRDefault="00925968" w:rsidP="0092596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C">
              <w:rPr>
                <w:rFonts w:ascii="Times New Roman" w:hAnsi="Times New Roman" w:cs="Times New Roman"/>
                <w:sz w:val="28"/>
                <w:szCs w:val="28"/>
              </w:rPr>
              <w:t>дидактические пособия</w:t>
            </w:r>
          </w:p>
          <w:p w:rsidR="00925968" w:rsidRPr="00F85F0C" w:rsidRDefault="00925968" w:rsidP="0092596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C">
              <w:rPr>
                <w:rFonts w:ascii="Times New Roman" w:hAnsi="Times New Roman" w:cs="Times New Roman"/>
                <w:sz w:val="28"/>
                <w:szCs w:val="28"/>
              </w:rPr>
              <w:t>аннотации</w:t>
            </w:r>
          </w:p>
          <w:p w:rsidR="00925968" w:rsidRPr="00F7383A" w:rsidRDefault="00925968" w:rsidP="00F7383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C">
              <w:rPr>
                <w:rFonts w:ascii="Times New Roman" w:hAnsi="Times New Roman" w:cs="Times New Roman"/>
                <w:sz w:val="28"/>
                <w:szCs w:val="28"/>
              </w:rPr>
              <w:t>сценарии</w:t>
            </w:r>
          </w:p>
        </w:tc>
      </w:tr>
      <w:tr w:rsidR="00925968" w:rsidRPr="0016594A" w:rsidTr="00EE56F9">
        <w:tc>
          <w:tcPr>
            <w:tcW w:w="9345" w:type="dxa"/>
          </w:tcPr>
          <w:p w:rsidR="00925968" w:rsidRDefault="00925968" w:rsidP="00F73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обеспечение</w:t>
            </w:r>
          </w:p>
          <w:p w:rsidR="00925968" w:rsidRPr="00F85F0C" w:rsidRDefault="00925968" w:rsidP="00925968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C">
              <w:rPr>
                <w:rFonts w:ascii="Times New Roman" w:hAnsi="Times New Roman" w:cs="Times New Roman"/>
                <w:sz w:val="28"/>
                <w:szCs w:val="28"/>
              </w:rPr>
              <w:t>информационная поддержка и сопровождение дополнительных образовательных программ</w:t>
            </w:r>
          </w:p>
          <w:p w:rsidR="00925968" w:rsidRPr="00F85F0C" w:rsidRDefault="00925968" w:rsidP="00925968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C"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 по разработке, совершенствованию и корректировки рабочей документации</w:t>
            </w:r>
          </w:p>
          <w:p w:rsidR="00925968" w:rsidRPr="00F85F0C" w:rsidRDefault="00925968" w:rsidP="00925968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C">
              <w:rPr>
                <w:rFonts w:ascii="Times New Roman" w:hAnsi="Times New Roman" w:cs="Times New Roman"/>
                <w:sz w:val="28"/>
                <w:szCs w:val="28"/>
              </w:rPr>
              <w:t>информирование педагогических работников по вопросам аттестации на квалификационную категорию</w:t>
            </w:r>
          </w:p>
          <w:p w:rsidR="00925968" w:rsidRDefault="00925968" w:rsidP="00925968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C">
              <w:rPr>
                <w:rFonts w:ascii="Times New Roman" w:hAnsi="Times New Roman" w:cs="Times New Roman"/>
                <w:sz w:val="28"/>
                <w:szCs w:val="28"/>
              </w:rPr>
              <w:t>информирование и ознакомление педагогических работников с курсами повышения квалификации</w:t>
            </w:r>
          </w:p>
          <w:p w:rsidR="00925968" w:rsidRPr="00F7383A" w:rsidRDefault="00925968" w:rsidP="00F7383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педагогических работников направлениях в развитии дополнительного образования, содержании образовательных программ, нормативных, локальных актах, рекомендациях.</w:t>
            </w:r>
          </w:p>
        </w:tc>
      </w:tr>
      <w:tr w:rsidR="00925968" w:rsidRPr="0016594A" w:rsidTr="00EE56F9">
        <w:tc>
          <w:tcPr>
            <w:tcW w:w="9345" w:type="dxa"/>
          </w:tcPr>
          <w:p w:rsidR="00925968" w:rsidRDefault="00925968" w:rsidP="00EE56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5968" w:rsidRDefault="00925968" w:rsidP="00EE56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Консультативная помощь</w:t>
            </w:r>
          </w:p>
          <w:p w:rsidR="00925968" w:rsidRDefault="00925968" w:rsidP="00EE56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5968" w:rsidRPr="002672FC" w:rsidRDefault="00925968" w:rsidP="0092596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2FC"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консультации по вопросам образовательного процесса</w:t>
            </w:r>
          </w:p>
          <w:p w:rsidR="00925968" w:rsidRDefault="00925968" w:rsidP="0092596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2FC">
              <w:rPr>
                <w:rFonts w:ascii="Times New Roman" w:hAnsi="Times New Roman" w:cs="Times New Roman"/>
                <w:sz w:val="28"/>
                <w:szCs w:val="28"/>
              </w:rPr>
              <w:t>тематические консультации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25968" w:rsidRDefault="00925968" w:rsidP="00EE56F9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Формирование портфолио ПДО к аттестации</w:t>
            </w:r>
          </w:p>
          <w:p w:rsidR="00925968" w:rsidRDefault="00925968" w:rsidP="00EE56F9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Ведение рабочей документации ПДО</w:t>
            </w:r>
          </w:p>
          <w:p w:rsidR="00925968" w:rsidRDefault="00925968" w:rsidP="00EE56F9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Анализ работы ПДО за 2022-2023 учебный год</w:t>
            </w:r>
          </w:p>
          <w:p w:rsidR="00925968" w:rsidRDefault="00925968" w:rsidP="00EE56F9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Помощь в подготовке методических материалов для участия в различных конкурсах педагогического мастерства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383A" w:rsidRPr="0016594A" w:rsidRDefault="00F7383A" w:rsidP="00EE56F9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968" w:rsidRPr="0016594A" w:rsidTr="00EE56F9">
        <w:tc>
          <w:tcPr>
            <w:tcW w:w="9345" w:type="dxa"/>
          </w:tcPr>
          <w:p w:rsidR="00925968" w:rsidRDefault="00925968" w:rsidP="00F73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Методические мероприятия</w:t>
            </w:r>
          </w:p>
          <w:p w:rsidR="00925968" w:rsidRPr="00FC0639" w:rsidRDefault="00925968" w:rsidP="0092596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639">
              <w:rPr>
                <w:rFonts w:ascii="Times New Roman" w:hAnsi="Times New Roman" w:cs="Times New Roman"/>
                <w:sz w:val="28"/>
                <w:szCs w:val="28"/>
              </w:rPr>
              <w:t>семинары</w:t>
            </w:r>
          </w:p>
          <w:p w:rsidR="00925968" w:rsidRDefault="00925968" w:rsidP="0092596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639">
              <w:rPr>
                <w:rFonts w:ascii="Times New Roman" w:hAnsi="Times New Roman" w:cs="Times New Roman"/>
                <w:sz w:val="28"/>
                <w:szCs w:val="28"/>
              </w:rPr>
              <w:t xml:space="preserve">семинары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0639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практикумы</w:t>
            </w:r>
          </w:p>
          <w:p w:rsidR="00925968" w:rsidRDefault="00925968" w:rsidP="0092596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конференции</w:t>
            </w:r>
          </w:p>
          <w:p w:rsidR="00925968" w:rsidRPr="00FC0639" w:rsidRDefault="00925968" w:rsidP="0092596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советы</w:t>
            </w:r>
          </w:p>
          <w:p w:rsidR="00925968" w:rsidRPr="00FC0639" w:rsidRDefault="00925968" w:rsidP="0092596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639">
              <w:rPr>
                <w:rFonts w:ascii="Times New Roman" w:hAnsi="Times New Roman" w:cs="Times New Roman"/>
                <w:sz w:val="28"/>
                <w:szCs w:val="28"/>
              </w:rPr>
              <w:t>круглые столы</w:t>
            </w:r>
          </w:p>
          <w:p w:rsidR="00925968" w:rsidRPr="00F7383A" w:rsidRDefault="00925968" w:rsidP="00EE56F9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группы</w:t>
            </w:r>
          </w:p>
          <w:p w:rsidR="00925968" w:rsidRPr="0016594A" w:rsidRDefault="00925968" w:rsidP="00EE56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«Педагогические гостиные», «Методические посиделки», «Ф</w:t>
            </w:r>
            <w:r w:rsidRPr="00371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естиваль методических идей»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925968" w:rsidRPr="0016594A" w:rsidTr="00EE56F9">
        <w:tc>
          <w:tcPr>
            <w:tcW w:w="9345" w:type="dxa"/>
          </w:tcPr>
          <w:p w:rsidR="00925968" w:rsidRDefault="00925968" w:rsidP="00F73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методических объединений</w:t>
            </w:r>
          </w:p>
          <w:p w:rsidR="00925968" w:rsidRPr="00D74621" w:rsidRDefault="00925968" w:rsidP="0092596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621">
              <w:rPr>
                <w:rFonts w:ascii="Times New Roman" w:hAnsi="Times New Roman" w:cs="Times New Roman"/>
                <w:sz w:val="28"/>
                <w:szCs w:val="28"/>
              </w:rPr>
              <w:t>по направлениям деятельности</w:t>
            </w:r>
          </w:p>
          <w:p w:rsidR="00925968" w:rsidRPr="00D74621" w:rsidRDefault="00925968" w:rsidP="0092596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621">
              <w:rPr>
                <w:rFonts w:ascii="Times New Roman" w:hAnsi="Times New Roman" w:cs="Times New Roman"/>
                <w:sz w:val="28"/>
                <w:szCs w:val="28"/>
              </w:rPr>
              <w:t>определение 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 и задач работы отдела на 2022-2023</w:t>
            </w:r>
            <w:r w:rsidRPr="00D74621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925968" w:rsidRPr="00D74621" w:rsidRDefault="00925968" w:rsidP="0092596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621">
              <w:rPr>
                <w:rFonts w:ascii="Times New Roman" w:hAnsi="Times New Roman" w:cs="Times New Roman"/>
                <w:sz w:val="28"/>
                <w:szCs w:val="28"/>
              </w:rPr>
              <w:t>презентация новых дополнительных образовательных программ</w:t>
            </w:r>
          </w:p>
          <w:p w:rsidR="00925968" w:rsidRPr="00F7383A" w:rsidRDefault="00925968" w:rsidP="00F7383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621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участия педагогов в конкурсах педагогического мастерства, выставках методической продукции </w:t>
            </w:r>
          </w:p>
        </w:tc>
      </w:tr>
      <w:tr w:rsidR="00925968" w:rsidRPr="0016594A" w:rsidTr="00EE56F9">
        <w:tc>
          <w:tcPr>
            <w:tcW w:w="9345" w:type="dxa"/>
          </w:tcPr>
          <w:p w:rsidR="00925968" w:rsidRDefault="00925968" w:rsidP="00F73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A2A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и распространение опыта работы</w:t>
            </w:r>
          </w:p>
          <w:p w:rsidR="00925968" w:rsidRPr="0071587F" w:rsidRDefault="00925968" w:rsidP="0092596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7F">
              <w:rPr>
                <w:rFonts w:ascii="Times New Roman" w:hAnsi="Times New Roman" w:cs="Times New Roman"/>
                <w:sz w:val="28"/>
                <w:szCs w:val="28"/>
              </w:rPr>
              <w:t>Методическая поддержка в проведении открытых занятий, мастер – классов, КТД</w:t>
            </w:r>
          </w:p>
          <w:p w:rsidR="00925968" w:rsidRPr="0071587F" w:rsidRDefault="00925968" w:rsidP="0092596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7F">
              <w:rPr>
                <w:rFonts w:ascii="Times New Roman" w:hAnsi="Times New Roman" w:cs="Times New Roman"/>
                <w:sz w:val="28"/>
                <w:szCs w:val="28"/>
              </w:rPr>
              <w:t>Выступления на педсоветах, семинарах</w:t>
            </w:r>
          </w:p>
          <w:p w:rsidR="00925968" w:rsidRPr="0071587F" w:rsidRDefault="00925968" w:rsidP="0092596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7F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методических разработок</w:t>
            </w:r>
          </w:p>
          <w:p w:rsidR="00925968" w:rsidRPr="0071587F" w:rsidRDefault="00925968" w:rsidP="0092596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7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71587F">
              <w:rPr>
                <w:rFonts w:ascii="Times New Roman" w:hAnsi="Times New Roman" w:cs="Times New Roman"/>
                <w:sz w:val="28"/>
                <w:szCs w:val="28"/>
              </w:rPr>
              <w:t>взаимопосещения</w:t>
            </w:r>
            <w:proofErr w:type="spellEnd"/>
            <w:r w:rsidRPr="0071587F">
              <w:rPr>
                <w:rFonts w:ascii="Times New Roman" w:hAnsi="Times New Roman" w:cs="Times New Roman"/>
                <w:sz w:val="28"/>
                <w:szCs w:val="28"/>
              </w:rPr>
              <w:t xml:space="preserve"> занятий ПДО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целях обмена опытом работы и оказания педагогам необходимой методической помощи</w:t>
            </w:r>
          </w:p>
          <w:p w:rsidR="00925968" w:rsidRPr="0016594A" w:rsidRDefault="00925968" w:rsidP="0092596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7F">
              <w:rPr>
                <w:rFonts w:ascii="Times New Roman" w:hAnsi="Times New Roman" w:cs="Times New Roman"/>
                <w:sz w:val="28"/>
                <w:szCs w:val="28"/>
              </w:rPr>
              <w:t>Участие в обновлении информации, расположенной на сайте учреждения</w:t>
            </w:r>
          </w:p>
        </w:tc>
      </w:tr>
      <w:tr w:rsidR="00925968" w:rsidRPr="0016594A" w:rsidTr="00EE56F9">
        <w:tc>
          <w:tcPr>
            <w:tcW w:w="9345" w:type="dxa"/>
          </w:tcPr>
          <w:p w:rsidR="00925968" w:rsidRDefault="00925968" w:rsidP="00F73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75764">
              <w:rPr>
                <w:rFonts w:ascii="Times New Roman" w:hAnsi="Times New Roman" w:cs="Times New Roman"/>
                <w:b/>
                <w:sz w:val="28"/>
                <w:szCs w:val="28"/>
              </w:rPr>
              <w:t>Редакционно</w:t>
            </w:r>
            <w:proofErr w:type="spellEnd"/>
            <w:r w:rsidRPr="005757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издательская деятельность</w:t>
            </w:r>
          </w:p>
          <w:p w:rsidR="00925968" w:rsidRPr="009D6F90" w:rsidRDefault="00925968" w:rsidP="0092596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6F90">
              <w:rPr>
                <w:rFonts w:ascii="Times New Roman" w:hAnsi="Times New Roman" w:cs="Times New Roman"/>
                <w:sz w:val="28"/>
                <w:szCs w:val="28"/>
              </w:rPr>
              <w:t>Рекламно</w:t>
            </w:r>
            <w:proofErr w:type="spellEnd"/>
            <w:r w:rsidRPr="009D6F90">
              <w:rPr>
                <w:rFonts w:ascii="Times New Roman" w:hAnsi="Times New Roman" w:cs="Times New Roman"/>
                <w:sz w:val="28"/>
                <w:szCs w:val="28"/>
              </w:rPr>
              <w:t xml:space="preserve"> – информационные буклеты о деятельности учреждения (для родителей, детей и </w:t>
            </w:r>
            <w:proofErr w:type="spellStart"/>
            <w:r w:rsidRPr="009D6F90"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 w:rsidRPr="009D6F90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925968" w:rsidRPr="009D6F90" w:rsidRDefault="00925968" w:rsidP="0092596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F9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раздаточных материалов к семинарам, конференциям и </w:t>
            </w:r>
            <w:proofErr w:type="spellStart"/>
            <w:r w:rsidRPr="009D6F90"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 w:rsidRPr="009D6F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5968" w:rsidRPr="009D6F90" w:rsidRDefault="00925968" w:rsidP="0092596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F90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(к примеру «Методическая копилка»)</w:t>
            </w:r>
          </w:p>
          <w:p w:rsidR="00925968" w:rsidRPr="0016594A" w:rsidRDefault="00925968" w:rsidP="0092596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F90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методических материалов (на сайте учреждения, на образовательных порталах и </w:t>
            </w:r>
            <w:proofErr w:type="spellStart"/>
            <w:r w:rsidRPr="009D6F90"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 w:rsidRPr="009D6F90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</w:tbl>
    <w:p w:rsidR="00925968" w:rsidRPr="006508BF" w:rsidRDefault="00925968" w:rsidP="009259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25968" w:rsidRPr="0065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60B5A"/>
    <w:multiLevelType w:val="hybridMultilevel"/>
    <w:tmpl w:val="75A48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B4953"/>
    <w:multiLevelType w:val="hybridMultilevel"/>
    <w:tmpl w:val="85C08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2063C"/>
    <w:multiLevelType w:val="hybridMultilevel"/>
    <w:tmpl w:val="A9CEE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378EE"/>
    <w:multiLevelType w:val="hybridMultilevel"/>
    <w:tmpl w:val="407A0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5678D3"/>
    <w:multiLevelType w:val="hybridMultilevel"/>
    <w:tmpl w:val="053E5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907247"/>
    <w:multiLevelType w:val="hybridMultilevel"/>
    <w:tmpl w:val="CA6C0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82D4E"/>
    <w:multiLevelType w:val="hybridMultilevel"/>
    <w:tmpl w:val="8E002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877A94"/>
    <w:multiLevelType w:val="multilevel"/>
    <w:tmpl w:val="E81C1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64A6574"/>
    <w:multiLevelType w:val="multilevel"/>
    <w:tmpl w:val="A75280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E940179"/>
    <w:multiLevelType w:val="hybridMultilevel"/>
    <w:tmpl w:val="51B4E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33FEB"/>
    <w:multiLevelType w:val="hybridMultilevel"/>
    <w:tmpl w:val="D4BAA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02"/>
    <w:rsid w:val="000466BF"/>
    <w:rsid w:val="000A54ED"/>
    <w:rsid w:val="006508BF"/>
    <w:rsid w:val="006C0A0D"/>
    <w:rsid w:val="00791018"/>
    <w:rsid w:val="0080183B"/>
    <w:rsid w:val="00925968"/>
    <w:rsid w:val="009D4002"/>
    <w:rsid w:val="00A31CA2"/>
    <w:rsid w:val="00D27282"/>
    <w:rsid w:val="00E76A19"/>
    <w:rsid w:val="00EA428F"/>
    <w:rsid w:val="00F7383A"/>
    <w:rsid w:val="00FD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94892-A979-46F3-A674-9CDF3DA3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7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2022-10-18T09:10:00Z</dcterms:created>
  <dcterms:modified xsi:type="dcterms:W3CDTF">2022-10-20T10:56:00Z</dcterms:modified>
</cp:coreProperties>
</file>